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5C" w:rsidRPr="00523AF0" w:rsidRDefault="005B475C" w:rsidP="005B475C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Задания</w:t>
      </w:r>
      <w:r w:rsidR="00A61F9A">
        <w:rPr>
          <w:b/>
          <w:bCs/>
          <w:bdr w:val="none" w:sz="0" w:space="0" w:color="auto" w:frame="1"/>
        </w:rPr>
        <w:t xml:space="preserve"> и ответы</w:t>
      </w:r>
      <w:bookmarkStart w:id="0" w:name="_GoBack"/>
      <w:bookmarkEnd w:id="0"/>
      <w:r>
        <w:rPr>
          <w:b/>
          <w:bCs/>
          <w:bdr w:val="none" w:sz="0" w:space="0" w:color="auto" w:frame="1"/>
        </w:rPr>
        <w:t xml:space="preserve"> </w:t>
      </w:r>
      <w:r w:rsidR="00F81199">
        <w:rPr>
          <w:b/>
          <w:bCs/>
          <w:bdr w:val="none" w:sz="0" w:space="0" w:color="auto" w:frame="1"/>
        </w:rPr>
        <w:t>заключительного</w:t>
      </w:r>
      <w:r>
        <w:rPr>
          <w:b/>
          <w:bCs/>
          <w:bdr w:val="none" w:sz="0" w:space="0" w:color="auto" w:frame="1"/>
        </w:rPr>
        <w:t xml:space="preserve"> этапа </w:t>
      </w:r>
      <w:r w:rsidRPr="00523AF0">
        <w:rPr>
          <w:b/>
          <w:bCs/>
          <w:bdr w:val="none" w:sz="0" w:space="0" w:color="auto" w:frame="1"/>
        </w:rPr>
        <w:t>городской олимпиады школьников</w:t>
      </w:r>
    </w:p>
    <w:p w:rsidR="005B475C" w:rsidRDefault="005B475C" w:rsidP="005B475C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23AF0">
        <w:rPr>
          <w:b/>
          <w:bCs/>
          <w:bdr w:val="none" w:sz="0" w:space="0" w:color="auto" w:frame="1"/>
        </w:rPr>
        <w:t>«Духовно-нравственная культура народов России: Единство и Согласие</w:t>
      </w:r>
      <w:r>
        <w:rPr>
          <w:b/>
          <w:bCs/>
          <w:bdr w:val="none" w:sz="0" w:space="0" w:color="auto" w:frame="1"/>
        </w:rPr>
        <w:t xml:space="preserve">» </w:t>
      </w:r>
    </w:p>
    <w:p w:rsidR="005B475C" w:rsidRDefault="005B475C" w:rsidP="005B475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для учащихся  11 класса</w:t>
      </w:r>
    </w:p>
    <w:p w:rsidR="009E2EE4" w:rsidRDefault="009E2EE4" w:rsidP="005B475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00EB5">
        <w:rPr>
          <w:b/>
          <w:bCs/>
          <w:color w:val="000000"/>
        </w:rPr>
        <w:t>Дорогой друг!</w:t>
      </w: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00EB5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jc w:val="both"/>
      </w:pPr>
      <w:r w:rsidRPr="00300EB5">
        <w:t>Постарайтесь выполнить как можно больше заданий и набрать наибольшее количество баллов.</w:t>
      </w:r>
    </w:p>
    <w:p w:rsidR="009E2EE4" w:rsidRPr="00300EB5" w:rsidRDefault="009E2EE4" w:rsidP="009E2E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9E2EE4" w:rsidRPr="00300EB5" w:rsidRDefault="009E2EE4" w:rsidP="009E2EE4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00EB5">
        <w:rPr>
          <w:color w:val="000000"/>
        </w:rPr>
        <w:t xml:space="preserve">На выполнение работы отводится </w:t>
      </w:r>
      <w:r w:rsidRPr="00300EB5">
        <w:rPr>
          <w:b/>
          <w:color w:val="000000"/>
        </w:rPr>
        <w:t>1 час (60 минут).</w:t>
      </w:r>
    </w:p>
    <w:p w:rsidR="009E2EE4" w:rsidRPr="00300EB5" w:rsidRDefault="009E2EE4" w:rsidP="009E2EE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28</w:t>
      </w:r>
    </w:p>
    <w:p w:rsidR="009E2EE4" w:rsidRDefault="009E2EE4" w:rsidP="009E2E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1. Культура личности проявляется в ее знаниях, поведении, особенностях взаимоотношений с другими людьми. Прочитайте приведенные жизненные ситуации. В какой из них вы назвали бы поведение человека некультурным? (1 балл)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в начале урока учитель поздоровался с учащимися класса, вставшими для его приветствия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2) уставшая после работы мама рано заснула, и пришедшим с прогулки детям пришлось самим разогреть себе ужин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3) студент вместе со своим преподавателем совершили восхождение на гору </w:t>
      </w:r>
      <w:proofErr w:type="spellStart"/>
      <w:r w:rsidRPr="0047351C">
        <w:rPr>
          <w:rFonts w:ascii="Times New Roman" w:hAnsi="Times New Roman" w:cs="Times New Roman"/>
          <w:sz w:val="24"/>
          <w:szCs w:val="24"/>
        </w:rPr>
        <w:t>Алибек</w:t>
      </w:r>
      <w:proofErr w:type="spellEnd"/>
      <w:r w:rsidRPr="0047351C">
        <w:rPr>
          <w:rFonts w:ascii="Times New Roman" w:hAnsi="Times New Roman" w:cs="Times New Roman"/>
          <w:sz w:val="24"/>
          <w:szCs w:val="24"/>
        </w:rPr>
        <w:t xml:space="preserve"> в Карачаево-Черкессии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4) молодой человек отказал в просьбе пожилой женщине, не уступив ей место в метро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2. Искусство как одну из форм культуры отличает (1 балл)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логическая стройность выводов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2) отображение мира посредством художественных образов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3) обобщение системы фактов, полученных опытным путем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4) выстраивание непротиворечивой системы логических доказательств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3. Какой признак </w:t>
      </w:r>
      <w:proofErr w:type="gramStart"/>
      <w:r w:rsidRPr="0047351C">
        <w:rPr>
          <w:rFonts w:ascii="Times New Roman" w:hAnsi="Times New Roman" w:cs="Times New Roman"/>
          <w:sz w:val="24"/>
          <w:szCs w:val="24"/>
        </w:rPr>
        <w:t>характерен</w:t>
      </w:r>
      <w:proofErr w:type="gramEnd"/>
      <w:r w:rsidRPr="0047351C">
        <w:rPr>
          <w:rFonts w:ascii="Times New Roman" w:hAnsi="Times New Roman" w:cs="Times New Roman"/>
          <w:sz w:val="24"/>
          <w:szCs w:val="24"/>
        </w:rPr>
        <w:t xml:space="preserve"> прежде всего для духовной культуры общества? (1 балл)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приносит практически-полезные результаты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2) служит удовлетворению физиологических потребностей человека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3) организует хозяйственную деятельность домохозяйств и фирм</w:t>
      </w:r>
    </w:p>
    <w:p w:rsidR="009E2EE4" w:rsidRPr="0047351C" w:rsidRDefault="009E2EE4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4) объясняет смыслы бытия человека и человеческих сообществ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4. Верны ли следующие суждения? </w:t>
      </w:r>
      <w:r w:rsidRPr="0047351C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2E30DC" w:rsidRPr="0047351C" w:rsidRDefault="002E30DC" w:rsidP="0047351C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А) древнейшей из мировых религий</w:t>
      </w:r>
      <w:r w:rsidRPr="0047351C">
        <w:rPr>
          <w:rFonts w:ascii="Times New Roman" w:hAnsi="Times New Roman" w:cs="Times New Roman"/>
          <w:sz w:val="24"/>
          <w:szCs w:val="24"/>
        </w:rPr>
        <w:tab/>
        <w:t xml:space="preserve"> является буддизм, зародившийся в Индии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lastRenderedPageBreak/>
        <w:t>Б) основателем буддизма считается принц Гаутама Шакьямуни, ставший «Буддой», «просветленным».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47351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2) верно только</w:t>
      </w:r>
      <w:proofErr w:type="gramStart"/>
      <w:r w:rsidRPr="0047351C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3) верны оба суждения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47351C" w:rsidRPr="0047351C" w:rsidRDefault="0047351C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5. Выберите верные суждения о глобализац</w:t>
      </w:r>
      <w:proofErr w:type="gramStart"/>
      <w:r w:rsidRPr="0047351C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47351C">
        <w:rPr>
          <w:rFonts w:ascii="Times New Roman" w:hAnsi="Times New Roman" w:cs="Times New Roman"/>
          <w:sz w:val="24"/>
          <w:szCs w:val="24"/>
        </w:rPr>
        <w:t xml:space="preserve"> последствиях</w:t>
      </w:r>
      <w:r w:rsidR="00C51ED6" w:rsidRPr="0047351C">
        <w:rPr>
          <w:rFonts w:ascii="Times New Roman" w:hAnsi="Times New Roman" w:cs="Times New Roman"/>
          <w:sz w:val="24"/>
          <w:szCs w:val="24"/>
        </w:rPr>
        <w:t xml:space="preserve"> </w:t>
      </w:r>
      <w:r w:rsidR="00FC2585" w:rsidRPr="0047351C">
        <w:rPr>
          <w:rFonts w:ascii="Times New Roman" w:hAnsi="Times New Roman" w:cs="Times New Roman"/>
          <w:sz w:val="24"/>
          <w:szCs w:val="24"/>
        </w:rPr>
        <w:t>(3 балла, если наряду с верными ответами указано 1 неверный – 2 балла, указано 2 неверных – 0 баллов)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1) глобализация – доминирующий процесс современности, связанный с интеграцией стран и регионов мира, охватывающий все сферы жизни общества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2) проявлением экономической глобализации является формирование международных финансовых институтов, деятельность транснациональных корпораций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3) положительным последствием глобализации можно считать нарастание напряженности в крупнейших городах мира из-за массовой миграции выходцев из беднейших и нестабильных стран Азии и Африки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4) важным проявлением глобализации стало формирование Всемирной паутины (Интернет), сетевых сообществ, международный туристический обмен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5) негативным последствием глобализации является формирование универсальных представлений о политических правах и свободах граждан, ценностях демократии в разных странах и регионах мира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6. Выберите примеры, характеризующие проявление духовных (идеальных) потребностей человека</w:t>
      </w:r>
      <w:r w:rsidR="00C51ED6" w:rsidRPr="0047351C">
        <w:rPr>
          <w:rFonts w:ascii="Times New Roman" w:hAnsi="Times New Roman" w:cs="Times New Roman"/>
          <w:sz w:val="24"/>
          <w:szCs w:val="24"/>
        </w:rPr>
        <w:t xml:space="preserve"> </w:t>
      </w:r>
      <w:r w:rsidR="00FC2585" w:rsidRPr="0047351C">
        <w:rPr>
          <w:rFonts w:ascii="Times New Roman" w:hAnsi="Times New Roman" w:cs="Times New Roman"/>
          <w:sz w:val="24"/>
          <w:szCs w:val="24"/>
        </w:rPr>
        <w:t>(3 балла, если наряду с верными ответами указано 1 неверный – 2 балла, указано 2 неверных – 0 баллов)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только в семье Иван чувствует себя спокойным и защищенным от невзгод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2) Анна легко оделась и замерзла на улице, а придя домой, сразу попросила горячего чая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3) Анна Федоровна регулярно ходит в театр на оперные спектакли, любит классическую музыку, итальянскую оперу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4) Виктор регулярно выполняет план, чтобы его фотографию разместили на Доске почета предприятия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5) Павел стремится к духовному совершенствованию, читает философов, сам пишет философские эссе</w:t>
      </w:r>
    </w:p>
    <w:p w:rsidR="002E30DC" w:rsidRPr="0047351C" w:rsidRDefault="002E30DC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351C">
        <w:rPr>
          <w:rFonts w:ascii="Times New Roman" w:hAnsi="Times New Roman" w:cs="Times New Roman"/>
          <w:b/>
          <w:color w:val="FF0000"/>
          <w:sz w:val="24"/>
          <w:szCs w:val="24"/>
        </w:rPr>
        <w:t>6) семья процессора Александрова увлекается поэзией Серебряного века, ходит на поэтические вечера</w:t>
      </w:r>
    </w:p>
    <w:p w:rsidR="0047351C" w:rsidRPr="0047351C" w:rsidRDefault="0047351C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7. Учитель, раскрывая сущность социального контроля, охарактеризовал обычаи и правовые нормы. Сравните эти два вида социальных норм. 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Выберите и запишите в первую колонку таблицы порядковые номера черт сходства, а во вторую колонку – порядковые номера черт различия. </w:t>
      </w:r>
      <w:r w:rsidRPr="0047351C">
        <w:rPr>
          <w:rFonts w:ascii="Times New Roman" w:hAnsi="Times New Roman" w:cs="Times New Roman"/>
          <w:b/>
          <w:sz w:val="24"/>
          <w:szCs w:val="24"/>
        </w:rPr>
        <w:t>(2 балла – без ошибок, 1 балл – 1 ошибка, больше ошибок - о)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1) создаются государством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2) усваиваются индивидом в процессе социализации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3) за их нарушение предусмотрена юридическая ответственность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4) регулируют общественные отношения</w:t>
      </w: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lastRenderedPageBreak/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6"/>
        <w:gridCol w:w="2389"/>
        <w:gridCol w:w="2396"/>
        <w:gridCol w:w="2390"/>
      </w:tblGrid>
      <w:tr w:rsidR="002263FC" w:rsidRPr="0047351C" w:rsidTr="002263FC">
        <w:tc>
          <w:tcPr>
            <w:tcW w:w="4785" w:type="dxa"/>
            <w:gridSpan w:val="2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2263FC" w:rsidRPr="0047351C" w:rsidTr="002263FC">
        <w:tc>
          <w:tcPr>
            <w:tcW w:w="2396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263FC" w:rsidRPr="0047351C" w:rsidRDefault="002263FC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51C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7351C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приведенными в таблице суждениями и подходящими к ним  по смыслу аргументами: к каждому элементу первого столбца подберите соответствующий элемент из второго столбца. </w:t>
      </w:r>
      <w:r w:rsidRPr="0047351C">
        <w:rPr>
          <w:rFonts w:ascii="Times New Roman" w:hAnsi="Times New Roman" w:cs="Times New Roman"/>
          <w:b/>
          <w:sz w:val="24"/>
          <w:szCs w:val="24"/>
        </w:rPr>
        <w:t>(4 балла)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263FC" w:rsidRPr="0047351C" w:rsidTr="00B4684A">
        <w:tc>
          <w:tcPr>
            <w:tcW w:w="464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</w:p>
        </w:tc>
        <w:tc>
          <w:tcPr>
            <w:tcW w:w="4927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</w:tr>
      <w:tr w:rsidR="002263FC" w:rsidRPr="0047351C" w:rsidTr="00B4684A">
        <w:tc>
          <w:tcPr>
            <w:tcW w:w="464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А) научные знания отличает высокая степень объективности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Б) продукты массовой культуры отличаются демократичностью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В) образование – сфера жизни общества, нацеленная на сохранение сложившейся системы ценностей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Г) религия выполняет в обществе функцию социального регулирования</w:t>
            </w:r>
          </w:p>
        </w:tc>
        <w:tc>
          <w:tcPr>
            <w:tcW w:w="4927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1) именно в этой сфере происходит передача из поколения в поколение накопленного духовного опыта и знаний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2) это обусловлено тем, что они доступны и понятны широкому кругу потребителей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3) так как выводы и заключения ученых основываются на логически обоснованных суждениях и опытно-экспериментальной деятельности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4) каждая из мировых религий содержит комплекс социальных правил, норм, которых придерживаются верующие</w:t>
            </w:r>
          </w:p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5) это обеспечивает, прежде всего, удовлетворение первичных потребностей людей в материальных благах</w:t>
            </w:r>
          </w:p>
        </w:tc>
      </w:tr>
    </w:tbl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63FC" w:rsidRPr="0047351C" w:rsidRDefault="002263FC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2263FC" w:rsidRPr="0047351C" w:rsidTr="00B4684A"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263FC" w:rsidRPr="0047351C" w:rsidTr="00B4684A"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2263FC" w:rsidRPr="0047351C" w:rsidRDefault="002263FC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263FC" w:rsidRPr="0047351C" w:rsidRDefault="002263FC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73DF" w:rsidRPr="0047351C" w:rsidRDefault="00C51ED6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9</w:t>
      </w:r>
      <w:r w:rsidR="004673DF" w:rsidRPr="0047351C">
        <w:rPr>
          <w:rFonts w:ascii="Times New Roman" w:hAnsi="Times New Roman" w:cs="Times New Roman"/>
          <w:sz w:val="24"/>
          <w:szCs w:val="24"/>
        </w:rPr>
        <w:t>.</w:t>
      </w:r>
      <w:r w:rsidRPr="0047351C">
        <w:rPr>
          <w:rFonts w:ascii="Times New Roman" w:hAnsi="Times New Roman" w:cs="Times New Roman"/>
          <w:sz w:val="24"/>
          <w:szCs w:val="24"/>
        </w:rPr>
        <w:t xml:space="preserve"> </w:t>
      </w:r>
      <w:r w:rsidR="004673DF" w:rsidRPr="0047351C">
        <w:rPr>
          <w:rFonts w:ascii="Times New Roman" w:hAnsi="Times New Roman" w:cs="Times New Roman"/>
          <w:sz w:val="24"/>
          <w:szCs w:val="24"/>
        </w:rPr>
        <w:t>Соедините заповеди со стихотворными заповедями.</w:t>
      </w:r>
      <w:r w:rsidRPr="0047351C">
        <w:rPr>
          <w:rFonts w:ascii="Times New Roman" w:hAnsi="Times New Roman" w:cs="Times New Roman"/>
          <w:sz w:val="24"/>
          <w:szCs w:val="24"/>
        </w:rPr>
        <w:t xml:space="preserve"> (6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4673DF" w:rsidRPr="0047351C" w:rsidTr="004673DF">
        <w:tc>
          <w:tcPr>
            <w:tcW w:w="2660" w:type="dxa"/>
          </w:tcPr>
          <w:p w:rsidR="004673DF" w:rsidRPr="0047351C" w:rsidRDefault="004673DF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1. Пятая заповедь</w:t>
            </w:r>
          </w:p>
          <w:p w:rsidR="004673DF" w:rsidRPr="0047351C" w:rsidRDefault="004673DF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«Почитай родителей</w:t>
            </w:r>
            <w:r w:rsidR="00627900" w:rsidRPr="0047351C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11" w:type="dxa"/>
          </w:tcPr>
          <w:p w:rsidR="004673DF" w:rsidRPr="0047351C" w:rsidRDefault="0062790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А. Неправду о людях – не произноси!</w:t>
            </w:r>
          </w:p>
          <w:p w:rsidR="00627900" w:rsidRPr="0047351C" w:rsidRDefault="0062790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Для этого помощи Божьей проси,</w:t>
            </w:r>
          </w:p>
          <w:p w:rsidR="00627900" w:rsidRPr="0047351C" w:rsidRDefault="0062790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Чтоб видеть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в ближних своих.</w:t>
            </w:r>
          </w:p>
          <w:p w:rsidR="00627900" w:rsidRPr="0047351C" w:rsidRDefault="0062790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злое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, а доброе думать о них!</w:t>
            </w:r>
          </w:p>
          <w:p w:rsidR="00627900" w:rsidRPr="0047351C" w:rsidRDefault="0062790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Ложь может несчастье с собой принести</w:t>
            </w:r>
            <w:r w:rsidR="00AE5884" w:rsidRPr="004735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5884" w:rsidRPr="0047351C" w:rsidRDefault="00AE5884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правда к победе твоей привести.</w:t>
            </w:r>
          </w:p>
        </w:tc>
      </w:tr>
      <w:tr w:rsidR="004673DF" w:rsidRPr="0047351C" w:rsidTr="004673DF">
        <w:tc>
          <w:tcPr>
            <w:tcW w:w="2660" w:type="dxa"/>
          </w:tcPr>
          <w:p w:rsidR="004673DF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2. Шестая заповедь</w:t>
            </w:r>
          </w:p>
          <w:p w:rsidR="00E43BA2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«Не убивай!»</w:t>
            </w:r>
          </w:p>
        </w:tc>
        <w:tc>
          <w:tcPr>
            <w:tcW w:w="6911" w:type="dxa"/>
          </w:tcPr>
          <w:p w:rsidR="004673DF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Б. Пройдут года. Ты вырастишь. Бог даст тебе супруг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а).</w:t>
            </w:r>
          </w:p>
          <w:p w:rsidR="00E43BA2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Полюбишь. Вступишь в брак. Всегда будь уверен, предан другу.</w:t>
            </w:r>
          </w:p>
          <w:p w:rsidR="00E43BA2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Над отношениями трудись. Жди Божьего ответа.</w:t>
            </w:r>
          </w:p>
          <w:p w:rsidR="00E43BA2" w:rsidRPr="0047351C" w:rsidRDefault="00E43BA2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Не изменяй своей любви. Не нарушай завета.</w:t>
            </w:r>
          </w:p>
        </w:tc>
      </w:tr>
      <w:tr w:rsidR="00B77A60" w:rsidRPr="0047351C" w:rsidTr="004673DF">
        <w:tc>
          <w:tcPr>
            <w:tcW w:w="2660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3. Седьмая заповедь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«Будь верным, свято храни свою семью, не предавай ее и береги!»</w:t>
            </w:r>
          </w:p>
        </w:tc>
        <w:tc>
          <w:tcPr>
            <w:tcW w:w="6911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4735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Тот, кто у людей забрал,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Вещи их, путем нечестным, 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Человек тот вором стал,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Это будет всем известно.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Пусть не сразу, не сейчас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Все узнают тайну эту.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Бог покажет белу свету,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Явно за обман воздаст.</w:t>
            </w:r>
          </w:p>
        </w:tc>
      </w:tr>
      <w:tr w:rsidR="00B77A60" w:rsidRPr="0047351C" w:rsidTr="004673DF">
        <w:tc>
          <w:tcPr>
            <w:tcW w:w="2660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4. Восьмая заповедь.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«Не кради»</w:t>
            </w:r>
          </w:p>
        </w:tc>
        <w:tc>
          <w:tcPr>
            <w:tcW w:w="6911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Относись с уважением к папе и маме!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Мудрость, опыт родителей стоят вниманья!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Дорожи ими, слушайся и подчиняйся!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у Бога характер свой сделать пытайся!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 тогда будет жизнь твоя – благополучной.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Долгой будет она, и, при этом, нескучной.</w:t>
            </w:r>
          </w:p>
        </w:tc>
      </w:tr>
      <w:tr w:rsidR="00B77A60" w:rsidRPr="0047351C" w:rsidTr="004673DF">
        <w:tc>
          <w:tcPr>
            <w:tcW w:w="2660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Девятая заповедь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«Не лги и не произноси ложного свидетельства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ближнего!»</w:t>
            </w:r>
          </w:p>
        </w:tc>
        <w:tc>
          <w:tcPr>
            <w:tcW w:w="6911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Д. Не желай ничего, чем владеет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ближний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Не мечтай, что предмет у кого-то лишний.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Эти мысли принесут тебе страданья, 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Ведь за грех понесешь Божье наказанье.</w:t>
            </w:r>
          </w:p>
        </w:tc>
      </w:tr>
      <w:tr w:rsidR="00B77A60" w:rsidRPr="0047351C" w:rsidTr="004673DF">
        <w:tc>
          <w:tcPr>
            <w:tcW w:w="2660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6. Десятая заповедь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«Не желай ничего, что принадлежит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6911" w:type="dxa"/>
          </w:tcPr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Е. Людей убивает 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Не только оружье!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 жизнь сокращают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Порою не ружья,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 грубое слово,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Поступок бездумный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Жизнь рушит </w:t>
            </w: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Стар он или юный.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Людей берегите,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Заботьтесь, любите,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Всех благословляйте</w:t>
            </w:r>
          </w:p>
          <w:p w:rsidR="00B77A60" w:rsidRPr="0047351C" w:rsidRDefault="00B77A60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 радость дарите!</w:t>
            </w:r>
          </w:p>
        </w:tc>
      </w:tr>
    </w:tbl>
    <w:p w:rsidR="00D64B07" w:rsidRPr="0047351C" w:rsidRDefault="00D64B07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64D" w:rsidRPr="0047351C" w:rsidRDefault="00E8064D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6"/>
        <w:gridCol w:w="1595"/>
        <w:gridCol w:w="1595"/>
        <w:gridCol w:w="1595"/>
        <w:gridCol w:w="1595"/>
        <w:gridCol w:w="1595"/>
      </w:tblGrid>
      <w:tr w:rsidR="00E8064D" w:rsidRPr="0047351C" w:rsidTr="00E8064D">
        <w:tc>
          <w:tcPr>
            <w:tcW w:w="1596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8064D" w:rsidRPr="0047351C" w:rsidTr="00E8064D">
        <w:tc>
          <w:tcPr>
            <w:tcW w:w="1596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8064D" w:rsidRPr="0047351C" w:rsidRDefault="00E8064D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5C37B0" w:rsidRPr="0047351C" w:rsidRDefault="005C37B0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97FE4" w:rsidRPr="0047351C" w:rsidRDefault="00897F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47351C">
        <w:rPr>
          <w:rFonts w:ascii="Times New Roman" w:hAnsi="Times New Roman" w:cs="Times New Roman"/>
          <w:sz w:val="24"/>
          <w:szCs w:val="24"/>
        </w:rPr>
        <w:t>Какие из перечисленных понятий используется в первую очередь при описании духовной сферы жизни общества?</w:t>
      </w:r>
      <w:r w:rsidR="0020250A" w:rsidRPr="0047351C"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897FE4" w:rsidRPr="0047351C" w:rsidRDefault="00897FE4" w:rsidP="00473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51C">
        <w:rPr>
          <w:rFonts w:ascii="Times New Roman" w:hAnsi="Times New Roman" w:cs="Times New Roman"/>
          <w:b/>
          <w:sz w:val="24"/>
          <w:szCs w:val="24"/>
        </w:rPr>
        <w:t>Бюджет, инфляция, культура, образование, продукт</w:t>
      </w:r>
    </w:p>
    <w:p w:rsidR="00897FE4" w:rsidRPr="0047351C" w:rsidRDefault="00897F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Выпишите соответствующие понятия и раскройте смысл любого одного из них.</w:t>
      </w:r>
    </w:p>
    <w:p w:rsidR="00897FE4" w:rsidRPr="0047351C" w:rsidRDefault="00897FE4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0"/>
        <w:gridCol w:w="951"/>
      </w:tblGrid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 и рекомендации к оцениванию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1. В правильном ответе должны быть следующие элементы: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1) понятия: культура, образование.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2) смысл понятия, например, культура – все результаты преобразовательной деятельности людей в прошлом, настоящем и будущем;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образование – целенаправленный процесс обучения и воспитания индивида в интересах личности, общества, государства.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Может быть приведено иное, близкое по смыслу определение или объяснение смысла понятия.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Правильно выписаны два верных понятия, раскрыт смысл любого из них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Наряду с верными понятиями выписано одно или несколько лишних понятий, раскрыт смысл верного понятия.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Или правильно выписаны только два верных понятия.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Или правильно выписано только одно верное понятие, раскрыт его смысл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Наряду с верными понятиями выписано одно или несколько лишних понятий, раскрыт только смысл лишнего понятия.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Или наряду с верными понятиями выписано одно или несколько лишних понятий, смысл верного понятия не раскрыт или раскрыт неверно.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выписано только одно верное понятие.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Или приведены рассуждения общего характера, не соответствующие требованию задания.</w:t>
            </w:r>
          </w:p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Или ответ неправильный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897FE4" w:rsidRPr="0047351C" w:rsidTr="00C40BF2">
        <w:tc>
          <w:tcPr>
            <w:tcW w:w="9039" w:type="dxa"/>
          </w:tcPr>
          <w:p w:rsidR="00897FE4" w:rsidRPr="0047351C" w:rsidRDefault="00897FE4" w:rsidP="00473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957" w:type="dxa"/>
          </w:tcPr>
          <w:p w:rsidR="00897FE4" w:rsidRPr="0047351C" w:rsidRDefault="00897FE4" w:rsidP="00473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897FE4" w:rsidRPr="0047351C" w:rsidRDefault="00897FE4" w:rsidP="0047351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41199" w:rsidRPr="0047351C" w:rsidRDefault="00341199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47351C">
        <w:rPr>
          <w:rFonts w:ascii="Times New Roman" w:hAnsi="Times New Roman" w:cs="Times New Roman"/>
          <w:sz w:val="24"/>
          <w:szCs w:val="24"/>
        </w:rPr>
        <w:t xml:space="preserve">Известному писателю </w:t>
      </w:r>
      <w:r w:rsidR="00982E3A" w:rsidRPr="0047351C">
        <w:rPr>
          <w:rFonts w:ascii="Times New Roman" w:hAnsi="Times New Roman" w:cs="Times New Roman"/>
          <w:sz w:val="24"/>
          <w:szCs w:val="24"/>
        </w:rPr>
        <w:t>Мишелю  дё Монтеню принадлежит следующее высказывание</w:t>
      </w:r>
      <w:r w:rsidRPr="0047351C">
        <w:rPr>
          <w:rFonts w:ascii="Times New Roman" w:hAnsi="Times New Roman" w:cs="Times New Roman"/>
          <w:sz w:val="24"/>
          <w:szCs w:val="24"/>
        </w:rPr>
        <w:t>: «</w:t>
      </w:r>
      <w:r w:rsidR="00982E3A" w:rsidRPr="0047351C">
        <w:rPr>
          <w:rFonts w:ascii="Times New Roman" w:hAnsi="Times New Roman" w:cs="Times New Roman"/>
          <w:sz w:val="24"/>
          <w:szCs w:val="24"/>
        </w:rPr>
        <w:t>Молчаливость и скромность – качества, очень пригодные для разговора</w:t>
      </w:r>
      <w:r w:rsidRPr="0047351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41199" w:rsidRPr="0047351C" w:rsidRDefault="00341199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А. Как вы понимаете смысл слова «</w:t>
      </w:r>
      <w:r w:rsidR="00982E3A" w:rsidRPr="0047351C">
        <w:rPr>
          <w:rFonts w:ascii="Times New Roman" w:hAnsi="Times New Roman" w:cs="Times New Roman"/>
          <w:sz w:val="24"/>
          <w:szCs w:val="24"/>
        </w:rPr>
        <w:t>скромность</w:t>
      </w:r>
      <w:r w:rsidRPr="0047351C">
        <w:rPr>
          <w:rFonts w:ascii="Times New Roman" w:hAnsi="Times New Roman" w:cs="Times New Roman"/>
          <w:sz w:val="24"/>
          <w:szCs w:val="24"/>
        </w:rPr>
        <w:t>»?</w:t>
      </w:r>
      <w:r w:rsidR="0020250A" w:rsidRPr="0047351C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341199" w:rsidRPr="0047351C" w:rsidRDefault="00341199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>Б. Дайте своё объяснение смысла высказывания.</w:t>
      </w:r>
    </w:p>
    <w:p w:rsidR="00341199" w:rsidRPr="0047351C" w:rsidRDefault="00341199" w:rsidP="004735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51C">
        <w:rPr>
          <w:rFonts w:ascii="Times New Roman" w:hAnsi="Times New Roman" w:cs="Times New Roman"/>
          <w:sz w:val="24"/>
          <w:szCs w:val="24"/>
        </w:rPr>
        <w:t xml:space="preserve">В. Как вы думаете, </w:t>
      </w:r>
      <w:r w:rsidR="00982E3A" w:rsidRPr="0047351C">
        <w:rPr>
          <w:rFonts w:ascii="Times New Roman" w:hAnsi="Times New Roman" w:cs="Times New Roman"/>
          <w:sz w:val="24"/>
          <w:szCs w:val="24"/>
        </w:rPr>
        <w:t>в каких ситуациях молчаливость и скромность могут привести к негативным последствиям</w:t>
      </w:r>
      <w:r w:rsidRPr="0047351C">
        <w:rPr>
          <w:rFonts w:ascii="Times New Roman" w:hAnsi="Times New Roman" w:cs="Times New Roman"/>
          <w:sz w:val="24"/>
          <w:szCs w:val="24"/>
        </w:rPr>
        <w:t>?</w:t>
      </w:r>
    </w:p>
    <w:p w:rsidR="00341199" w:rsidRPr="0047351C" w:rsidRDefault="00341199" w:rsidP="0047351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0"/>
        <w:gridCol w:w="951"/>
      </w:tblGrid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 и рекомендации к оцениванию</w:t>
            </w:r>
          </w:p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например: </w:t>
            </w:r>
            <w:r w:rsidR="00624BE1" w:rsidRPr="0047351C">
              <w:rPr>
                <w:rFonts w:ascii="Times New Roman" w:hAnsi="Times New Roman" w:cs="Times New Roman"/>
                <w:sz w:val="24"/>
                <w:szCs w:val="24"/>
              </w:rPr>
              <w:t>скромность – это умение держать себя в рамках, быть умеренным, сдержанным, спокойным</w:t>
            </w: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например: </w:t>
            </w:r>
            <w:r w:rsidR="00624BE1" w:rsidRPr="0047351C">
              <w:rPr>
                <w:rFonts w:ascii="Times New Roman" w:hAnsi="Times New Roman" w:cs="Times New Roman"/>
                <w:sz w:val="24"/>
                <w:szCs w:val="24"/>
              </w:rPr>
              <w:t>в разговоре, в общении необходимо уделять внимание партнеру, а не притягивать внимание на себя, на свои достоинства</w:t>
            </w: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например: </w:t>
            </w:r>
            <w:r w:rsidR="00624BE1" w:rsidRPr="0047351C">
              <w:rPr>
                <w:rFonts w:ascii="Times New Roman" w:hAnsi="Times New Roman" w:cs="Times New Roman"/>
                <w:sz w:val="24"/>
                <w:szCs w:val="24"/>
              </w:rPr>
              <w:t>в конкурентной борьбе, в процессе профессионального и карьерного роста скромность и молчаливость могут не способствовать, а мешать достижению цели.</w:t>
            </w:r>
          </w:p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Элементы ответа могут быть сформулированы иначе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Ответ на первый вопрос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Дан правильный ответ на первый вопрос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Приведены рассуждения общего характера, не соответствующие требованию задания. ИЛИ ответ неправильный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Ответ на второй вопрос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Приведено уместное объяснение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Приведены рассуждения общего характера, не соответствующие требованию задания. ИЛИ ответ неправильный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Ответ на третий вопрос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Дан правильный ответ на третий вопрос</w:t>
            </w:r>
            <w:r w:rsidR="00FC2585" w:rsidRPr="0047351C">
              <w:rPr>
                <w:rFonts w:ascii="Times New Roman" w:hAnsi="Times New Roman" w:cs="Times New Roman"/>
                <w:sz w:val="24"/>
                <w:szCs w:val="24"/>
              </w:rPr>
              <w:t>, приведена конкретная ситуация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Приведены рассуждения общего характера, не соответствующие требованию задания. ИЛИ ответ неправильный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1199" w:rsidRPr="0047351C" w:rsidTr="00C40BF2">
        <w:tc>
          <w:tcPr>
            <w:tcW w:w="9039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957" w:type="dxa"/>
          </w:tcPr>
          <w:p w:rsidR="00341199" w:rsidRPr="0047351C" w:rsidRDefault="00341199" w:rsidP="00473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F55BE" w:rsidRPr="005C37B0" w:rsidRDefault="005F55BE" w:rsidP="008435D3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5F55BE" w:rsidRPr="005C37B0" w:rsidSect="00D5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5C"/>
    <w:rsid w:val="000567DD"/>
    <w:rsid w:val="000615F3"/>
    <w:rsid w:val="00164CDB"/>
    <w:rsid w:val="0019124A"/>
    <w:rsid w:val="0020250A"/>
    <w:rsid w:val="002263FC"/>
    <w:rsid w:val="002B59CB"/>
    <w:rsid w:val="002E30DC"/>
    <w:rsid w:val="00341199"/>
    <w:rsid w:val="0038687C"/>
    <w:rsid w:val="004673DF"/>
    <w:rsid w:val="0047351C"/>
    <w:rsid w:val="00490C5A"/>
    <w:rsid w:val="005433B8"/>
    <w:rsid w:val="00556E0B"/>
    <w:rsid w:val="00561961"/>
    <w:rsid w:val="005B475C"/>
    <w:rsid w:val="005C37B0"/>
    <w:rsid w:val="005D7CCF"/>
    <w:rsid w:val="005F55BE"/>
    <w:rsid w:val="00624BE1"/>
    <w:rsid w:val="00627900"/>
    <w:rsid w:val="00651644"/>
    <w:rsid w:val="006D1F34"/>
    <w:rsid w:val="00712CC8"/>
    <w:rsid w:val="007E7DFC"/>
    <w:rsid w:val="007F271C"/>
    <w:rsid w:val="008435D3"/>
    <w:rsid w:val="00897FE4"/>
    <w:rsid w:val="009452EF"/>
    <w:rsid w:val="0095262B"/>
    <w:rsid w:val="00982E3A"/>
    <w:rsid w:val="009E2EE4"/>
    <w:rsid w:val="00A12F8D"/>
    <w:rsid w:val="00A61F9A"/>
    <w:rsid w:val="00AE5884"/>
    <w:rsid w:val="00B77A60"/>
    <w:rsid w:val="00B9666F"/>
    <w:rsid w:val="00BD780D"/>
    <w:rsid w:val="00C51ED6"/>
    <w:rsid w:val="00C92FFE"/>
    <w:rsid w:val="00C93CD0"/>
    <w:rsid w:val="00CB4A4D"/>
    <w:rsid w:val="00D541A5"/>
    <w:rsid w:val="00D64B07"/>
    <w:rsid w:val="00E43BA2"/>
    <w:rsid w:val="00E620D4"/>
    <w:rsid w:val="00E8064D"/>
    <w:rsid w:val="00EA53AF"/>
    <w:rsid w:val="00F81199"/>
    <w:rsid w:val="00F95509"/>
    <w:rsid w:val="00FC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4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673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DAFA8-32D5-4C6B-86F1-79F71181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33</cp:revision>
  <dcterms:created xsi:type="dcterms:W3CDTF">2022-02-14T18:13:00Z</dcterms:created>
  <dcterms:modified xsi:type="dcterms:W3CDTF">2022-03-22T10:26:00Z</dcterms:modified>
</cp:coreProperties>
</file>